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CLÁUSULA SOBRE TENENCIA DE MASCOTAS EN EL CONTRATO DE ARRENDAMIENTO</w:t>
      </w:r>
    </w:p>
    <w:p/>
    <w:p/>
    <w:p>
      <w:r>
        <w:rPr>
          <w:b w:val="0"/>
          <w:sz w:val="20"/>
        </w:rPr>
        <w:t>Las partes, arrendador y arrendatario, acuerdan regular en la presente cláusula las condiciones relativas a la tenencia de mascotas en la vivienda objeto del presente contrato de arrendamiento.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PRIMERO.- El arrendatario manifiesta su interés en residir en la vivienda junto con la/s siguiente/s mascota/s:</w:t>
      </w:r>
    </w:p>
    <w:p>
      <w:r>
        <w:rPr>
          <w:b w:val="0"/>
          <w:sz w:val="20"/>
        </w:rPr>
        <w:t>Especie: ____________________  Raza: ________________________  Nombre: ____________________  Número de animales: 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SEGUNDO.- El arrendador autoriza expresamente la tenencia de la/s mascota/s mencionada/s, siempre que se cumplan los siguientes requisitos y condiciones:</w:t>
      </w:r>
    </w:p>
    <w:p>
      <w:r>
        <w:rPr>
          <w:b w:val="0"/>
          <w:sz w:val="20"/>
        </w:rPr>
        <w:t>a) El arrendatario se compromete a mantener a la/s mascota/s en condiciones higiénico-sanitarias adecuadas, así como a cumplir con la normativa vigente en materia de tenencia de animales domésticos.</w:t>
      </w:r>
    </w:p>
    <w:p>
      <w:r>
        <w:rPr>
          <w:b w:val="0"/>
          <w:sz w:val="20"/>
        </w:rPr>
        <w:t>b) No se permitirá la tenencia de animales peligrosos, prohibidos o cuya presencia esté vedada por la normativa aplicable.</w:t>
      </w:r>
    </w:p>
    <w:p>
      <w:r>
        <w:rPr>
          <w:b w:val="0"/>
          <w:sz w:val="20"/>
        </w:rPr>
        <w:t>c) El arrendatario se responsabiliza de que la presencia de la/s mascota/s no ocasione molestias, ruidos, daños o suciedad en el inmueble, zonas comunes o a los vecinos, comprometiéndose a responder de cualquier daño o perjuicio que pudiera derivarse de la misma.</w:t>
      </w:r>
    </w:p>
    <w:p>
      <w:r>
        <w:rPr>
          <w:b w:val="0"/>
          <w:sz w:val="20"/>
        </w:rPr>
        <w:t>d) El arrendatario se obliga a abonar el coste de cualquier desperfecto que la presencia de la/s mascota/s pudiera causar en la vivienda, mobiliario, instalaciones o elementos comunes del edificio.</w:t>
      </w:r>
    </w:p>
    <w:p>
      <w:r>
        <w:rPr>
          <w:b w:val="0"/>
          <w:sz w:val="20"/>
        </w:rPr>
        <w:t>e) La autorización otorgada por el arrendador podrá ser revocada en caso de incumplimiento de las condiciones aquí establecidas, previa notificación fehaciente al arrendatario.</w:t>
      </w:r>
    </w:p>
    <w:p>
      <w:r>
        <w:rPr>
          <w:b w:val="0"/>
          <w:sz w:val="20"/>
        </w:rPr>
        <w:t>f) El arrendatario se compromete a informar al arrendador de cualquier cambio relativo a la tenencia de mascotas (número, especie, raza, etc.) durante la vigencia del contrato.</w:t>
      </w:r>
    </w:p>
    <w:p>
      <w:r>
        <w:rPr>
          <w:b w:val="0"/>
          <w:sz w:val="20"/>
        </w:rPr>
        <w:t>g) En caso de finalizar el arrendamiento, el arrendatario se compromete a entregar la vivienda en perfecto estado de limpieza y conservación, libre de cualquier daño originado por la presencia de la/s mascota/s.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TERCERO.- Las partes declaran conocer y aceptar el contenido de la presente cláusula, que formará parte integrante del contrato de arrendamiento y será de obligado cumplimiento durante toda su vigencia.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ARRENDATARIO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https://experto-contratos.com/clausula-en-contrato-de-alquiler-sobre-mascotas/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lausula-en-contrato-de-alquiler-sobre-mascota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