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CONTRATO DE ARRAS CONDICIONADO A TASACIÓN</w:t>
      </w:r>
    </w:p>
    <w:p/>
    <w:p>
      <w:r>
        <w:rPr>
          <w:b/>
          <w:sz w:val="24"/>
        </w:rPr>
        <w:t>REUNIDOS</w:t>
      </w:r>
    </w:p>
    <w:p>
      <w:r>
        <w:rPr>
          <w:b w:val="0"/>
          <w:sz w:val="20"/>
        </w:rPr>
        <w:t>DE UNA PARTE, EL VENDEDOR:</w:t>
      </w:r>
    </w:p>
    <w:p>
      <w:r>
        <w:rPr>
          <w:b w:val="0"/>
          <w:sz w:val="20"/>
        </w:rPr>
        <w:t>Nombre: ________________________________________________</w:t>
      </w:r>
    </w:p>
    <w:p>
      <w:r>
        <w:rPr>
          <w:b w:val="0"/>
          <w:sz w:val="20"/>
        </w:rPr>
        <w:t>DNI/NIF: _______________________________________________</w:t>
      </w:r>
    </w:p>
    <w:p>
      <w:r>
        <w:rPr>
          <w:b w:val="0"/>
          <w:sz w:val="20"/>
        </w:rPr>
        <w:t>Domicilio: _____________________________________________</w:t>
      </w:r>
    </w:p>
    <w:p>
      <w:r>
        <w:rPr>
          <w:b w:val="0"/>
          <w:sz w:val="20"/>
        </w:rPr>
        <w:t>Teléfono: _____________________   Email: _______________</w:t>
      </w:r>
    </w:p>
    <w:p/>
    <w:p>
      <w:r>
        <w:rPr>
          <w:b w:val="0"/>
          <w:sz w:val="20"/>
        </w:rPr>
        <w:t>Y DE OTRA PARTE, EL COMPRADOR:</w:t>
      </w:r>
    </w:p>
    <w:p>
      <w:r>
        <w:rPr>
          <w:b w:val="0"/>
          <w:sz w:val="20"/>
        </w:rPr>
        <w:t>Nombre: ________________________________________________</w:t>
      </w:r>
    </w:p>
    <w:p>
      <w:r>
        <w:rPr>
          <w:b w:val="0"/>
          <w:sz w:val="20"/>
        </w:rPr>
        <w:t>DNI/NIF: _______________________________________________</w:t>
      </w:r>
    </w:p>
    <w:p>
      <w:r>
        <w:rPr>
          <w:b w:val="0"/>
          <w:sz w:val="20"/>
        </w:rPr>
        <w:t>Domicilio: _____________________________________________</w:t>
      </w:r>
    </w:p>
    <w:p>
      <w:r>
        <w:rPr>
          <w:b w:val="0"/>
          <w:sz w:val="20"/>
        </w:rPr>
        <w:t>Teléfono: _____________________   Email: _______________</w:t>
      </w:r>
    </w:p>
    <w:p/>
    <w:p>
      <w:r>
        <w:rPr>
          <w:b w:val="0"/>
          <w:sz w:val="20"/>
        </w:rPr>
        <w:t>Ambas partes se reconocen mutua capacidad para formalizar el presente contrato de arras y, en su virtud,</w:t>
      </w:r>
    </w:p>
    <w:p/>
    <w:p>
      <w:r>
        <w:rPr>
          <w:b/>
          <w:sz w:val="24"/>
        </w:rPr>
        <w:t>EXPONEN</w:t>
      </w:r>
    </w:p>
    <w:p>
      <w:r>
        <w:rPr>
          <w:b w:val="0"/>
          <w:sz w:val="20"/>
        </w:rPr>
        <w:t>I. Que el VENDEDOR es propietario del inmueble sito en:</w:t>
      </w:r>
    </w:p>
    <w:p>
      <w:r>
        <w:rPr>
          <w:b w:val="0"/>
          <w:sz w:val="20"/>
        </w:rPr>
        <w:t>Dirección: _____________________________________________</w:t>
      </w:r>
    </w:p>
    <w:p>
      <w:r>
        <w:rPr>
          <w:b w:val="0"/>
          <w:sz w:val="20"/>
        </w:rPr>
        <w:t>Referencia catastral: _________________________________</w:t>
      </w:r>
    </w:p>
    <w:p/>
    <w:p>
      <w:r>
        <w:rPr>
          <w:b w:val="0"/>
          <w:sz w:val="20"/>
        </w:rPr>
        <w:t>II. Que el COMPRADOR está interesado en adquirir dicho inmueble y ambas partes han acordado formalizar el presente contrato de arras, condicionado a la obtención de una tasación favorable.</w:t>
      </w:r>
    </w:p>
    <w:p/>
    <w:p>
      <w:r>
        <w:rPr>
          <w:b/>
          <w:sz w:val="24"/>
        </w:rPr>
        <w:t>CLÁUSULAS</w:t>
      </w:r>
    </w:p>
    <w:p/>
    <w:p>
      <w:r>
        <w:rPr>
          <w:b/>
          <w:sz w:val="20"/>
        </w:rPr>
        <w:t>PRIMERA.- OBJETO DEL CONTRATO</w:t>
      </w:r>
    </w:p>
    <w:p>
      <w:r>
        <w:rPr>
          <w:b w:val="0"/>
          <w:sz w:val="20"/>
        </w:rPr>
        <w:t>Por medio del presente contrato, el VENDEDOR se obliga a vender y el COMPRADOR a comprar el inmueble descrito en la exposición, bajo las condiciones que se detallan a continuación.</w:t>
      </w:r>
    </w:p>
    <w:p/>
    <w:p>
      <w:r>
        <w:rPr>
          <w:b/>
          <w:sz w:val="20"/>
        </w:rPr>
        <w:t>SEGUNDA.- PRECIO DE COMPRA Y ARRAS</w:t>
      </w:r>
    </w:p>
    <w:p>
      <w:r>
        <w:rPr>
          <w:b w:val="0"/>
          <w:sz w:val="20"/>
        </w:rPr>
        <w:t>El precio convenido para la compraventa del inmueble es de ____________________ euros (___________ €). En este acto, el COMPRADOR entrega al VENDEDOR la cantidad de ____________________ euros (___________ €) en concepto de arras penitenciales, según lo dispuesto en el artículo 1454 del Código Civil.</w:t>
      </w:r>
    </w:p>
    <w:p/>
    <w:p>
      <w:r>
        <w:rPr>
          <w:b/>
          <w:sz w:val="20"/>
        </w:rPr>
        <w:t>TERCERA.- CONDICIÓN SUSPENSIVA. TASACIÓN</w:t>
      </w:r>
    </w:p>
    <w:p>
      <w:r>
        <w:rPr>
          <w:b w:val="0"/>
          <w:sz w:val="20"/>
        </w:rPr>
        <w:t>La validez y eficacia de este contrato queda expresamente condicionada a que el inmueble sea tasado, dentro del plazo de ______ días a contar desde la firma del presente contrato, por una entidad homologada por el Banco de España, en una cantidad igual o superior a ____________________ euros (___________ €).</w:t>
      </w:r>
    </w:p>
    <w:p/>
    <w:p>
      <w:r>
        <w:rPr>
          <w:b/>
          <w:sz w:val="20"/>
        </w:rPr>
        <w:t>CUARTA.- EFECTOS DE LA TASACIÓN</w:t>
      </w:r>
    </w:p>
    <w:p>
      <w:r>
        <w:rPr>
          <w:b w:val="0"/>
          <w:sz w:val="20"/>
        </w:rPr>
        <w:t>a) Si la tasación es igual o superior a la cantidad indicada en la cláusula anterior, el contrato continuará en vigor y las partes se comprometen a elevar a escritura pública la compraventa en el plazo máximo de ______ días desde la comunicación de la tasación.</w:t>
      </w:r>
    </w:p>
    <w:p>
      <w:r>
        <w:rPr>
          <w:b w:val="0"/>
          <w:sz w:val="20"/>
        </w:rPr>
        <w:t>b) Si la tasación resulta inferior a la cantidad indicada, el COMPRADOR podrá desistir del contrato, recuperando íntegramente la cantidad entregada como arras, sin penalización para ninguna de las partes.</w:t>
      </w:r>
    </w:p>
    <w:p/>
    <w:p>
      <w:r>
        <w:rPr>
          <w:b/>
          <w:sz w:val="20"/>
        </w:rPr>
        <w:t>QUINTA.- PLAZO PARA OTORGAMIENTO DE ESCRITURA</w:t>
      </w:r>
    </w:p>
    <w:p>
      <w:r>
        <w:rPr>
          <w:b w:val="0"/>
          <w:sz w:val="20"/>
        </w:rPr>
        <w:t>Las partes se comprometen a otorgar la escritura pública de compraventa en el plazo máximo de ______ días desde el cumplimiento de la condición suspensiva o, en su caso, desde la notificación de la tasación favorable.</w:t>
      </w:r>
    </w:p>
    <w:p/>
    <w:p>
      <w:r>
        <w:rPr>
          <w:b/>
          <w:sz w:val="20"/>
        </w:rPr>
        <w:t>SEXTA.- GASTOS E IMPUESTOS</w:t>
      </w:r>
    </w:p>
    <w:p>
      <w:r>
        <w:rPr>
          <w:b w:val="0"/>
          <w:sz w:val="20"/>
        </w:rPr>
        <w:t>Los gastos e impuestos derivados de la compraventa serán de cuenta de las partes conforme a la ley, salvo pacto en contrario.</w:t>
      </w:r>
    </w:p>
    <w:p/>
    <w:p>
      <w:r>
        <w:rPr>
          <w:b/>
          <w:sz w:val="20"/>
        </w:rPr>
        <w:t>SÉPTIMA.- INCUMPLIMIENTO</w:t>
      </w:r>
    </w:p>
    <w:p>
      <w:r>
        <w:rPr>
          <w:b w:val="0"/>
          <w:sz w:val="20"/>
        </w:rPr>
        <w:t>En caso de que el COMPRADOR incumpla el presente contrato sin mediar la condición suspensiva descrita, perderá en favor del VENDEDOR la cantidad entregada en concepto de arras. Si el incumplimiento es imputable al VENDEDOR, este devolverá al COMPRADOR el doble de la cantidad recibida en concepto de arras.</w:t>
      </w:r>
    </w:p>
    <w:p/>
    <w:p>
      <w:r>
        <w:rPr>
          <w:b/>
          <w:sz w:val="20"/>
        </w:rPr>
        <w:t>OCTAVA.- JURISDICCIÓN</w:t>
      </w:r>
    </w:p>
    <w:p>
      <w:r>
        <w:rPr>
          <w:b w:val="0"/>
          <w:sz w:val="20"/>
        </w:rPr>
        <w:t>Para la resolución de cualquier controversia derivada del presente contrato, las partes se someten expresamente a los Juzgados y Tribunales de ____________________.</w:t>
      </w:r>
    </w:p>
    <w:p/>
    <w:p>
      <w:r>
        <w:rPr>
          <w:b/>
          <w:sz w:val="20"/>
        </w:rPr>
        <w:t>NOVENA.- PROTECCIÓN DE DATOS</w:t>
      </w:r>
    </w:p>
    <w:p>
      <w:r>
        <w:rPr>
          <w:b w:val="0"/>
          <w:sz w:val="20"/>
        </w:rPr>
        <w:t>Ambas partes se comprometen a tratar los datos personales facilitados en cumplimiento de la normativa vigente en materia de protección de datos personales.</w:t>
      </w:r>
    </w:p>
    <w:p/>
    <w:p>
      <w:r>
        <w:rPr>
          <w:b/>
          <w:sz w:val="20"/>
        </w:rPr>
        <w:t>DÉCIMA.- COPIAS Y FIRMAS</w:t>
      </w:r>
    </w:p>
    <w:p>
      <w:r>
        <w:rPr>
          <w:b w:val="0"/>
          <w:sz w:val="20"/>
        </w:rPr>
        <w:t>El presente contrato se firma por duplicado ejemplar y a un solo efecto, quedando un ejemplar en poder de cada una de las partes.</w:t>
      </w:r>
    </w:p>
    <w:p/>
    <w:p>
      <w:r>
        <w:rPr>
          <w:b w:val="0"/>
          <w:sz w:val="20"/>
        </w:rPr>
        <w:t>Y en prueba de conformidad, firman el presente contrato en el lugar y fecha indicados al inicio.</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EL VENDEDOR</w:t>
            </w:r>
          </w:p>
        </w:tc>
        <w:tc>
          <w:tcPr>
            <w:tcW w:type="dxa" w:w="4986"/>
          </w:tcPr>
          <w:p>
            <w:pPr>
              <w:jc w:val="center"/>
            </w:pPr>
            <w:r>
              <w:rPr>
                <w:b/>
              </w:rPr>
              <w:t>EL COMPRADOR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Fdo.: _________________________</w:t>
            </w:r>
          </w:p>
        </w:tc>
        <w:tc>
          <w:tcPr>
            <w:tcW w:type="dxa" w:w="4986"/>
          </w:tcPr>
          <w:p>
            <w:pPr>
              <w:jc w:val="center"/>
            </w:pPr>
            <w:r>
              <w:t>Fdo.: _________________________</w:t>
            </w:r>
          </w:p>
        </w:tc>
      </w:tr>
    </w:tbl>
    <w:p>
      <w:r>
        <w:br w:type="page"/>
      </w:r>
    </w:p>
    <w:p>
      <w:pPr>
        <w:jc w:val="center"/>
      </w:pPr>
      <w:r>
        <w:rPr>
          <w:color w:val="555555"/>
          <w:sz w:val="24"/>
        </w:rPr>
        <w:t>Fuente original del documento:</w:t>
      </w:r>
    </w:p>
    <w:p>
      <w:pPr>
        <w:jc w:val="center"/>
      </w:pPr>
      <w:hyperlink r:id="rId9">
        <w:r>
          <w:rPr>
            <w:color w:val="0000FF"/>
            <w:u w:val="single"/>
          </w:rPr>
          <w:t>https://experto-contratos.com/contrato-de-arras-condicionado-a-tasacion/</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https://experto-contratos.com</w:t>
        </w:r>
      </w:hyperlink>
    </w:p>
    <w:p>
      <w:pPr>
        <w:jc w:val="center"/>
      </w:pPr>
      <w:r>
        <w:rPr>
          <w:color w:val="808080"/>
          <w:sz w:val="20"/>
        </w:rPr>
        <w:t>Plantilla de uso personal y gratuito. Prohibido su uso comercial.</w:t>
        <w:br/>
        <w:t>Si se comparte o publica, debe mencionarse la fuente. © experto-contratos.com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contratos.com/contrato-de-arras-condicionado-a-tasacion/" TargetMode="External"/><Relationship Id="rId10" Type="http://schemas.openxmlformats.org/officeDocument/2006/relationships/hyperlink" Target="https://experto-contrat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